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F56" w:rsidRPr="00963F56" w:rsidRDefault="00963F56" w:rsidP="00963F56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val="ru-RU" w:eastAsia="ru-RU"/>
        </w:rPr>
      </w:pPr>
      <w:r w:rsidRPr="00963F56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41156CF0" wp14:editId="3398F8A0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F56" w:rsidRPr="00963F56" w:rsidRDefault="00963F56" w:rsidP="00963F56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963F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963F56" w:rsidRPr="00963F56" w:rsidRDefault="00963F56" w:rsidP="00963F56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963F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963F56" w:rsidRPr="00963F56" w:rsidRDefault="00963F56" w:rsidP="00963F56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963F56" w:rsidRPr="00963F56" w:rsidRDefault="001E36C4" w:rsidP="00963F56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ДЕВ</w:t>
      </w:r>
      <w:r w:rsidRPr="001E36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`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ЯНОСТО </w:t>
      </w:r>
      <w:r w:rsidR="00EF43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СЬОМА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="00963F56" w:rsidRPr="00963F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963F56" w:rsidRPr="00963F56" w:rsidRDefault="00963F56" w:rsidP="00963F56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Р </w:t>
      </w:r>
      <w:r w:rsidR="007D0A0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</w:t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І </w:t>
      </w:r>
      <w:r w:rsidR="007D0A0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</w:t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Ш </w:t>
      </w:r>
      <w:r w:rsidR="007D0A0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</w:t>
      </w:r>
      <w:r w:rsidR="00EF4305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Е </w:t>
      </w:r>
      <w:r w:rsidR="007D0A0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</w:t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Н</w:t>
      </w:r>
      <w:r w:rsidR="00EF4305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</w:t>
      </w:r>
      <w:r w:rsidR="007D0A0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</w:t>
      </w:r>
      <w:r w:rsidR="00EF4305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Н </w:t>
      </w:r>
      <w:r w:rsidR="007D0A0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</w:t>
      </w: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Я</w:t>
      </w:r>
    </w:p>
    <w:p w:rsidR="00963F56" w:rsidRPr="005020A6" w:rsidRDefault="00EF4305" w:rsidP="00963F56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09</w:t>
      </w:r>
      <w:r w:rsidR="001E36C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липня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="001E36C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6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CF585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CF585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№</w:t>
      </w:r>
      <w:r w:rsidR="005020A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5E2D2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-</w:t>
      </w:r>
      <w:r w:rsidR="001E36C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7</w:t>
      </w:r>
      <w:r w:rsidR="00A91598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–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V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963F56" w:rsidRDefault="00963F56" w:rsidP="00963F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</w:p>
    <w:p w:rsidR="00963F56" w:rsidRDefault="00466F82" w:rsidP="007842A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  <w:r w:rsidRPr="00466F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Про внесення змін до</w:t>
      </w:r>
      <w:r w:rsidR="00863BE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кошторису </w:t>
      </w:r>
      <w:r w:rsidR="007F394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«</w:t>
      </w:r>
      <w:r w:rsidR="007842A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К</w:t>
      </w:r>
      <w:r w:rsidR="007842A0" w:rsidRPr="007842A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омплексної Програми утримання та розвитку  вулиць і доріг комунальної власності населених пунктів  Обухівської міської територіальної громади Київської області на 2026-2028 роки</w:t>
      </w:r>
      <w:r w:rsidR="007842A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»</w:t>
      </w:r>
      <w:r w:rsidR="007842A0" w:rsidRPr="007842A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на 2026 рік</w:t>
      </w:r>
    </w:p>
    <w:p w:rsidR="007842A0" w:rsidRPr="00466F82" w:rsidRDefault="007842A0" w:rsidP="007842A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</w:p>
    <w:p w:rsidR="008A15D5" w:rsidRPr="000A04C3" w:rsidRDefault="00764F54" w:rsidP="00E0161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</w:pPr>
      <w:r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Розглянувши </w:t>
      </w:r>
      <w:r w:rsidR="00E0161E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подання </w:t>
      </w:r>
      <w:r w:rsidR="00EF30E0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начальника </w:t>
      </w:r>
      <w:r w:rsidR="00E0161E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У</w:t>
      </w:r>
      <w:r w:rsidR="00EF30E0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правління капітального будівництва та експлуатаційних послуг</w:t>
      </w:r>
      <w:r w:rsidR="006B6303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виконавчого комітету Обухівської міської ради Київської області</w:t>
      </w:r>
      <w:r w:rsidR="00EF30E0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</w:t>
      </w:r>
      <w:r w:rsidR="002974D5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Володимира ФЕДЧИШИНА</w:t>
      </w:r>
      <w:r w:rsidR="002379F6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, </w:t>
      </w:r>
      <w:r w:rsidR="00E0161E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щодо внесення змін до </w:t>
      </w:r>
      <w:r w:rsidR="00E0161E" w:rsidRPr="00E0161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  <w:t xml:space="preserve"> Програми утримання та розвитку  вулиць і доріг комунальної власності населених пунктів  Обухівської міської територіальної громади Київської області на 2026-2028 роки» на 2026 рік</w:t>
      </w:r>
      <w:r w:rsidR="00E0161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  <w:t xml:space="preserve">, </w:t>
      </w:r>
      <w:r w:rsidR="007C3EEE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к</w:t>
      </w:r>
      <w:r w:rsidR="00414597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еруючись пунктом 22 частини першої статті 26 Закону України </w:t>
      </w:r>
      <w:r w:rsidR="00922DE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«</w:t>
      </w:r>
      <w:r w:rsidR="00414597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Про місцеве самоврядування в Україні</w:t>
      </w:r>
      <w:r w:rsidR="00922DE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»</w:t>
      </w:r>
      <w:r w:rsidR="00BB0A9B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, враховуючи рекомендації постійних комісій</w:t>
      </w:r>
      <w:r w:rsidR="004230E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Обухівської міської ради</w:t>
      </w:r>
      <w:r w:rsidR="00BB0A9B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: </w:t>
      </w:r>
      <w:r w:rsidR="00BB0A9B" w:rsidRPr="000A04C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 питань</w:t>
      </w:r>
      <w:r w:rsidR="00BB0A9B" w:rsidRPr="000A04C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B0A9B" w:rsidRPr="000A04C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фінансів, бюджету, планування, соціально – економічного розвитку, інвестицій </w:t>
      </w:r>
      <w:r w:rsidR="008A15D5" w:rsidRPr="000A04C3">
        <w:rPr>
          <w:rFonts w:ascii="Times New Roman" w:hAnsi="Times New Roman" w:cs="Times New Roman"/>
          <w:bCs/>
          <w:sz w:val="24"/>
          <w:szCs w:val="24"/>
          <w:lang w:val="uk-UA"/>
        </w:rPr>
        <w:t>та міжнародного співробітництва</w:t>
      </w:r>
      <w:r w:rsidR="005A4968">
        <w:rPr>
          <w:rFonts w:ascii="Times New Roman" w:hAnsi="Times New Roman" w:cs="Times New Roman"/>
          <w:bCs/>
          <w:sz w:val="24"/>
          <w:szCs w:val="24"/>
          <w:lang w:val="uk-UA"/>
        </w:rPr>
        <w:t>;</w:t>
      </w:r>
      <w:r w:rsidR="008A15D5" w:rsidRPr="000A04C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8A15D5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з питань комунальної власності, </w:t>
      </w:r>
      <w:r w:rsidR="00E016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br/>
      </w:r>
      <w:r w:rsidR="008A15D5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житлово – комунального господарства, енергозбереження, транспорту, благоустрою, будівництва та архітектури.</w:t>
      </w:r>
    </w:p>
    <w:p w:rsidR="005B5269" w:rsidRPr="00731C39" w:rsidRDefault="005B5269" w:rsidP="003975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731C39" w:rsidRDefault="004230E9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</w:t>
      </w:r>
      <w:r w:rsidR="00414597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МІСЬКА РАДА</w:t>
      </w:r>
      <w:r w:rsidR="00731C39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414597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963F56" w:rsidRDefault="00963F56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1427D8" w:rsidRDefault="001C2D83" w:rsidP="001427D8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14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1. Внести зміни до Комплексної Програми </w:t>
      </w:r>
      <w:r w:rsidR="001427D8" w:rsidRPr="00CF5854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  <w:t>утримання та розвитку  вулиць і доріг комунальної власності населених пунктів  Обухівської міської територіальної громади Київської області на 2026-2028 роки на 2026 рік</w:t>
      </w:r>
      <w:r w:rsidR="001427D8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  <w:t>,</w:t>
      </w:r>
      <w:r w:rsidR="001427D8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що затверджена рішенням Обухівської міської ради Київської області від 23.12.2025 р. № 200</w:t>
      </w:r>
      <w:r w:rsidR="0014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6</w:t>
      </w:r>
      <w:r w:rsidR="001427D8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-89-VIII (далі – Програма),</w:t>
      </w:r>
      <w:r w:rsidR="0014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а саме: </w:t>
      </w:r>
    </w:p>
    <w:p w:rsidR="001427D8" w:rsidRDefault="001427D8" w:rsidP="001427D8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1.1 Внести зміни до Паспорту Програми, виклавши його в новій редакції, згідно з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br/>
        <w:t>додатком 1 до цього рішення.</w:t>
      </w:r>
    </w:p>
    <w:p w:rsidR="001427D8" w:rsidRDefault="001427D8" w:rsidP="001427D8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1.2 Внести зміни до </w:t>
      </w:r>
      <w:r w:rsidRPr="00CF58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до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К</w:t>
      </w:r>
      <w:r w:rsidRPr="00CF5854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  <w:t>ошторису комплексної Програми утримання та розвитку  вулиць і доріг комунальної власності населених пунктів  Обухівської міської територіальної громади Київської області на 2026-2028 роки на 2026 рік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, затвердивши його у новій редакції (додається).</w:t>
      </w:r>
    </w:p>
    <w:p w:rsidR="001C2D83" w:rsidRPr="000A04C3" w:rsidRDefault="001C2D8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2. Фінансовому управлінню виконавчого комітету Обухівської міської ради врахувати зміни, </w:t>
      </w:r>
      <w:r w:rsidR="006B4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внести цим рішенням</w:t>
      </w: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CF58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до </w:t>
      </w:r>
      <w:r w:rsidR="00CF5854" w:rsidRPr="00CF5854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  <w:t>комплексної Програми утримання та розвитку  вулиць і доріг комунальної власності населених пунктів  Обухівської міської територіальної громади Київської області на 2026-2028 роки на 2026 рік</w:t>
      </w: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, та передбачити кошти на фінансування заходів цієї Програми відповідно до кошторису.</w:t>
      </w:r>
    </w:p>
    <w:p w:rsidR="001C2D83" w:rsidRPr="000A04C3" w:rsidRDefault="001C2D8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</w:pP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3. Контроль за виконанням цього рішенн</w:t>
      </w:r>
      <w:bookmarkStart w:id="0" w:name="_GoBack"/>
      <w:bookmarkEnd w:id="0"/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я покласти на постійні комісії Обухівської міської ради з питань фінансів, бюджету, планування, соціально – економічного розвитку, інвестицій та міжнародного співробітництва; з питань комунальної власності, житлово – комунального господарства, енергозбереження, транспорту, благоустрою, будівництва та архітектури.</w:t>
      </w:r>
    </w:p>
    <w:p w:rsidR="000A04C3" w:rsidRDefault="000A04C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6B261E" w:rsidRPr="001427D8" w:rsidRDefault="007A2DDD" w:rsidP="0023362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1427D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Секретар Обухівської міської ради </w:t>
      </w:r>
      <w:r w:rsidRPr="001427D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1427D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1427D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="00963F56" w:rsidRPr="001427D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</w:t>
      </w:r>
      <w:r w:rsidRPr="001427D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Лариса ІЛЬЄНКО</w:t>
      </w:r>
    </w:p>
    <w:p w:rsidR="007A2DDD" w:rsidRPr="001427D8" w:rsidRDefault="007A2DDD" w:rsidP="00F6069E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D30B79" w:rsidRPr="001427D8" w:rsidRDefault="007F3948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lang w:val="uk-UA" w:eastAsia="ru-RU"/>
        </w:rPr>
      </w:pPr>
      <w:r w:rsidRPr="001427D8">
        <w:rPr>
          <w:rFonts w:ascii="Times New Roman" w:eastAsia="Batang" w:hAnsi="Times New Roman" w:cs="Times New Roman"/>
          <w:lang w:val="uk-UA" w:eastAsia="ru-RU"/>
        </w:rPr>
        <w:t>Володимир ФЕДЧИШИН</w:t>
      </w:r>
    </w:p>
    <w:p w:rsidR="000A04C3" w:rsidRDefault="000A04C3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D30B79" w:rsidRDefault="00D30B79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ПОГОДЖЕНО: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Заступник міського голови з питань діяльності                           Володимир ЦЕЛЬОРА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виконавчих органів Обухівської міської ради                               «__»__________ 202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Начальник управління капітального                                             Володимир ФЕДЧИШИН</w:t>
      </w:r>
    </w:p>
    <w:p w:rsidR="000A04C3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будівництва та експлуатаційних послуг</w:t>
      </w:r>
    </w:p>
    <w:p w:rsidR="000A04C3" w:rsidRPr="008E60D2" w:rsidRDefault="000A04C3" w:rsidP="000A04C3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виконавчого комітету Обухівської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0A04C3" w:rsidP="000A04C3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міської ради Київської</w:t>
      </w:r>
      <w:r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області</w:t>
      </w:r>
      <w:r w:rsidR="008E60D2"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         «__»__________ 2026</w:t>
      </w:r>
      <w:r w:rsidR="008E60D2"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Ніна МЕДВІДЧУК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виконавчого комітету Обухівської 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міської ради 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«__»__________ 202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Начальник юридичного відділу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Сергій ПІДЛІСНИЙ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виконавчого комітету Обухівської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міської ради Київської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області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«__»__________ 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Голова постійної комісії з питань                                                  Вікторія  ІЩЕНКО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фінансів, бюджету, планування,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соціально – економічного 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розвитку,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«__»__________ 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інвестицій та міжнародного співробітництва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Голова постійної комісії комунальної власності,                          Анатолій КІЯНЧЕНКО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житлово – комунального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господарства, енергозбер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еження, 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«__»__________ 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транспорту, благоустрою,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будівництва та   архітектури  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Проєкт рішення оприлюднений на веб-сайті  Обухі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вської міської ради ________2026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року,  розміщений на інформаційному стенді м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іської ради ______________2026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Default="008E60D2" w:rsidP="00F6069E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sectPr w:rsidR="008E60D2" w:rsidSect="00F94DD8">
      <w:pgSz w:w="12240" w:h="15840"/>
      <w:pgMar w:top="284" w:right="567" w:bottom="56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401" w:rsidRDefault="00CF1401" w:rsidP="005B5269">
      <w:pPr>
        <w:spacing w:after="0" w:line="240" w:lineRule="auto"/>
      </w:pPr>
      <w:r>
        <w:separator/>
      </w:r>
    </w:p>
  </w:endnote>
  <w:endnote w:type="continuationSeparator" w:id="0">
    <w:p w:rsidR="00CF1401" w:rsidRDefault="00CF1401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MS Gothic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401" w:rsidRDefault="00CF1401" w:rsidP="005B5269">
      <w:pPr>
        <w:spacing w:after="0" w:line="240" w:lineRule="auto"/>
      </w:pPr>
      <w:r>
        <w:separator/>
      </w:r>
    </w:p>
  </w:footnote>
  <w:footnote w:type="continuationSeparator" w:id="0">
    <w:p w:rsidR="00CF1401" w:rsidRDefault="00CF1401" w:rsidP="005B52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269"/>
    <w:rsid w:val="00006659"/>
    <w:rsid w:val="000666BD"/>
    <w:rsid w:val="00066F76"/>
    <w:rsid w:val="00067F32"/>
    <w:rsid w:val="00073B10"/>
    <w:rsid w:val="00077427"/>
    <w:rsid w:val="000A04C3"/>
    <w:rsid w:val="000A5CD1"/>
    <w:rsid w:val="000B3D71"/>
    <w:rsid w:val="000B68C5"/>
    <w:rsid w:val="000B7EA7"/>
    <w:rsid w:val="000C2499"/>
    <w:rsid w:val="000D1D5E"/>
    <w:rsid w:val="000E7653"/>
    <w:rsid w:val="000F7F2E"/>
    <w:rsid w:val="00100A10"/>
    <w:rsid w:val="00105D0B"/>
    <w:rsid w:val="00113A1E"/>
    <w:rsid w:val="00116C2D"/>
    <w:rsid w:val="00123704"/>
    <w:rsid w:val="001316C7"/>
    <w:rsid w:val="001427D8"/>
    <w:rsid w:val="00146C64"/>
    <w:rsid w:val="00157585"/>
    <w:rsid w:val="00191A0D"/>
    <w:rsid w:val="00192095"/>
    <w:rsid w:val="0019506A"/>
    <w:rsid w:val="001C2D83"/>
    <w:rsid w:val="001E36C4"/>
    <w:rsid w:val="001F1115"/>
    <w:rsid w:val="00210F31"/>
    <w:rsid w:val="002145D1"/>
    <w:rsid w:val="00232941"/>
    <w:rsid w:val="00233621"/>
    <w:rsid w:val="002379F6"/>
    <w:rsid w:val="002444D3"/>
    <w:rsid w:val="00245BE6"/>
    <w:rsid w:val="0024701F"/>
    <w:rsid w:val="00254190"/>
    <w:rsid w:val="00260347"/>
    <w:rsid w:val="00273D00"/>
    <w:rsid w:val="00277E0B"/>
    <w:rsid w:val="00281F8C"/>
    <w:rsid w:val="002966FB"/>
    <w:rsid w:val="002974D5"/>
    <w:rsid w:val="002A120A"/>
    <w:rsid w:val="002B3AFE"/>
    <w:rsid w:val="002B5BBB"/>
    <w:rsid w:val="002D1035"/>
    <w:rsid w:val="002D1745"/>
    <w:rsid w:val="002D1C9E"/>
    <w:rsid w:val="002F6E23"/>
    <w:rsid w:val="00310225"/>
    <w:rsid w:val="00330B99"/>
    <w:rsid w:val="0033172F"/>
    <w:rsid w:val="00333DED"/>
    <w:rsid w:val="003372CE"/>
    <w:rsid w:val="00353C1F"/>
    <w:rsid w:val="003609A1"/>
    <w:rsid w:val="00366F82"/>
    <w:rsid w:val="003709AD"/>
    <w:rsid w:val="00390D56"/>
    <w:rsid w:val="00395D8B"/>
    <w:rsid w:val="00397563"/>
    <w:rsid w:val="003A1998"/>
    <w:rsid w:val="003A2E86"/>
    <w:rsid w:val="003A3E33"/>
    <w:rsid w:val="003B1D8F"/>
    <w:rsid w:val="003B6630"/>
    <w:rsid w:val="003C1EFD"/>
    <w:rsid w:val="003D1E9A"/>
    <w:rsid w:val="003E421B"/>
    <w:rsid w:val="00414597"/>
    <w:rsid w:val="004155CE"/>
    <w:rsid w:val="004230E9"/>
    <w:rsid w:val="00447818"/>
    <w:rsid w:val="00455829"/>
    <w:rsid w:val="00462DAC"/>
    <w:rsid w:val="00466F82"/>
    <w:rsid w:val="00470999"/>
    <w:rsid w:val="00481787"/>
    <w:rsid w:val="0049109C"/>
    <w:rsid w:val="0049339F"/>
    <w:rsid w:val="004B15C8"/>
    <w:rsid w:val="004B431E"/>
    <w:rsid w:val="004D3C87"/>
    <w:rsid w:val="004E2FDC"/>
    <w:rsid w:val="004F2243"/>
    <w:rsid w:val="004F2B92"/>
    <w:rsid w:val="004F6324"/>
    <w:rsid w:val="004F6839"/>
    <w:rsid w:val="005020A6"/>
    <w:rsid w:val="00527335"/>
    <w:rsid w:val="0055472E"/>
    <w:rsid w:val="0057423B"/>
    <w:rsid w:val="0059133E"/>
    <w:rsid w:val="00592E43"/>
    <w:rsid w:val="005A4968"/>
    <w:rsid w:val="005B5269"/>
    <w:rsid w:val="005D68BF"/>
    <w:rsid w:val="005D7272"/>
    <w:rsid w:val="005E12E2"/>
    <w:rsid w:val="005E2D23"/>
    <w:rsid w:val="005E44BE"/>
    <w:rsid w:val="005F5289"/>
    <w:rsid w:val="00641C9F"/>
    <w:rsid w:val="00656006"/>
    <w:rsid w:val="00665C95"/>
    <w:rsid w:val="00672E30"/>
    <w:rsid w:val="00687AEF"/>
    <w:rsid w:val="006907C1"/>
    <w:rsid w:val="00691D46"/>
    <w:rsid w:val="00693EDE"/>
    <w:rsid w:val="006B08BB"/>
    <w:rsid w:val="006B261E"/>
    <w:rsid w:val="006B4E60"/>
    <w:rsid w:val="006B6303"/>
    <w:rsid w:val="006E4BEB"/>
    <w:rsid w:val="0071034F"/>
    <w:rsid w:val="00710D33"/>
    <w:rsid w:val="00727DE2"/>
    <w:rsid w:val="00731C39"/>
    <w:rsid w:val="00735700"/>
    <w:rsid w:val="0074375B"/>
    <w:rsid w:val="007545B6"/>
    <w:rsid w:val="00761E30"/>
    <w:rsid w:val="00764F54"/>
    <w:rsid w:val="00782897"/>
    <w:rsid w:val="007835B9"/>
    <w:rsid w:val="007842A0"/>
    <w:rsid w:val="00786E44"/>
    <w:rsid w:val="007A2DDD"/>
    <w:rsid w:val="007C3EEE"/>
    <w:rsid w:val="007C43C0"/>
    <w:rsid w:val="007D0A0F"/>
    <w:rsid w:val="007E79E2"/>
    <w:rsid w:val="007F3948"/>
    <w:rsid w:val="008045AE"/>
    <w:rsid w:val="0081085C"/>
    <w:rsid w:val="008145F4"/>
    <w:rsid w:val="008278A8"/>
    <w:rsid w:val="00830916"/>
    <w:rsid w:val="00834FF9"/>
    <w:rsid w:val="00845E4E"/>
    <w:rsid w:val="00861CF4"/>
    <w:rsid w:val="00863BEA"/>
    <w:rsid w:val="00872F40"/>
    <w:rsid w:val="0087696F"/>
    <w:rsid w:val="00877E20"/>
    <w:rsid w:val="0088161E"/>
    <w:rsid w:val="00884325"/>
    <w:rsid w:val="00895393"/>
    <w:rsid w:val="008A15D5"/>
    <w:rsid w:val="008B015F"/>
    <w:rsid w:val="008B3EA3"/>
    <w:rsid w:val="008E3270"/>
    <w:rsid w:val="008E60D2"/>
    <w:rsid w:val="008F4C5A"/>
    <w:rsid w:val="008F534C"/>
    <w:rsid w:val="0090068A"/>
    <w:rsid w:val="009024FF"/>
    <w:rsid w:val="009102E3"/>
    <w:rsid w:val="00922DE9"/>
    <w:rsid w:val="00934C03"/>
    <w:rsid w:val="00944128"/>
    <w:rsid w:val="00946304"/>
    <w:rsid w:val="00947FB5"/>
    <w:rsid w:val="009550EC"/>
    <w:rsid w:val="00957F4D"/>
    <w:rsid w:val="00963F56"/>
    <w:rsid w:val="00966D79"/>
    <w:rsid w:val="00970A07"/>
    <w:rsid w:val="00996E31"/>
    <w:rsid w:val="0099771A"/>
    <w:rsid w:val="009B3BF9"/>
    <w:rsid w:val="009B48C8"/>
    <w:rsid w:val="009C26C4"/>
    <w:rsid w:val="009C4ECF"/>
    <w:rsid w:val="009D03C1"/>
    <w:rsid w:val="009D22F7"/>
    <w:rsid w:val="009D2D72"/>
    <w:rsid w:val="009E555B"/>
    <w:rsid w:val="009F5666"/>
    <w:rsid w:val="00A04B99"/>
    <w:rsid w:val="00A0589C"/>
    <w:rsid w:val="00A16175"/>
    <w:rsid w:val="00A2573A"/>
    <w:rsid w:val="00A57E20"/>
    <w:rsid w:val="00A60AED"/>
    <w:rsid w:val="00A60D3C"/>
    <w:rsid w:val="00A621C2"/>
    <w:rsid w:val="00A66194"/>
    <w:rsid w:val="00A66ABD"/>
    <w:rsid w:val="00A91598"/>
    <w:rsid w:val="00AD16FC"/>
    <w:rsid w:val="00AD745A"/>
    <w:rsid w:val="00AE1FF9"/>
    <w:rsid w:val="00AE29AD"/>
    <w:rsid w:val="00AF3A4F"/>
    <w:rsid w:val="00AF704A"/>
    <w:rsid w:val="00B22F7A"/>
    <w:rsid w:val="00B467A8"/>
    <w:rsid w:val="00B633F2"/>
    <w:rsid w:val="00B716EF"/>
    <w:rsid w:val="00B717C2"/>
    <w:rsid w:val="00B904BB"/>
    <w:rsid w:val="00BB027D"/>
    <w:rsid w:val="00BB0A9B"/>
    <w:rsid w:val="00BB3C71"/>
    <w:rsid w:val="00BC5E28"/>
    <w:rsid w:val="00BD64C4"/>
    <w:rsid w:val="00BE096D"/>
    <w:rsid w:val="00C010C2"/>
    <w:rsid w:val="00C02FEB"/>
    <w:rsid w:val="00C11E74"/>
    <w:rsid w:val="00C435A8"/>
    <w:rsid w:val="00C540A0"/>
    <w:rsid w:val="00C75A34"/>
    <w:rsid w:val="00C9630F"/>
    <w:rsid w:val="00CA6727"/>
    <w:rsid w:val="00CB1123"/>
    <w:rsid w:val="00CB32D3"/>
    <w:rsid w:val="00CD1F94"/>
    <w:rsid w:val="00CD2637"/>
    <w:rsid w:val="00CE4B89"/>
    <w:rsid w:val="00CE61B6"/>
    <w:rsid w:val="00CF1401"/>
    <w:rsid w:val="00CF1C4F"/>
    <w:rsid w:val="00CF5854"/>
    <w:rsid w:val="00D0483C"/>
    <w:rsid w:val="00D0744D"/>
    <w:rsid w:val="00D30B79"/>
    <w:rsid w:val="00D31F5B"/>
    <w:rsid w:val="00D358C3"/>
    <w:rsid w:val="00D4090A"/>
    <w:rsid w:val="00D46CAA"/>
    <w:rsid w:val="00D566E3"/>
    <w:rsid w:val="00D61187"/>
    <w:rsid w:val="00D62F9C"/>
    <w:rsid w:val="00D87701"/>
    <w:rsid w:val="00D9354D"/>
    <w:rsid w:val="00DA199E"/>
    <w:rsid w:val="00DB1A85"/>
    <w:rsid w:val="00DC327A"/>
    <w:rsid w:val="00DD032D"/>
    <w:rsid w:val="00DD1F87"/>
    <w:rsid w:val="00DF065C"/>
    <w:rsid w:val="00E0161E"/>
    <w:rsid w:val="00E030C8"/>
    <w:rsid w:val="00E152C5"/>
    <w:rsid w:val="00E16742"/>
    <w:rsid w:val="00E21586"/>
    <w:rsid w:val="00E22215"/>
    <w:rsid w:val="00E415B6"/>
    <w:rsid w:val="00E434A3"/>
    <w:rsid w:val="00E43F80"/>
    <w:rsid w:val="00E4648C"/>
    <w:rsid w:val="00EA2D62"/>
    <w:rsid w:val="00EB7CCC"/>
    <w:rsid w:val="00EC2122"/>
    <w:rsid w:val="00EE5745"/>
    <w:rsid w:val="00EE6B0E"/>
    <w:rsid w:val="00EF30E0"/>
    <w:rsid w:val="00EF4305"/>
    <w:rsid w:val="00F22A8B"/>
    <w:rsid w:val="00F252CE"/>
    <w:rsid w:val="00F3122D"/>
    <w:rsid w:val="00F3375E"/>
    <w:rsid w:val="00F36156"/>
    <w:rsid w:val="00F6069E"/>
    <w:rsid w:val="00F65342"/>
    <w:rsid w:val="00F73C25"/>
    <w:rsid w:val="00F94DD8"/>
    <w:rsid w:val="00FA0A73"/>
    <w:rsid w:val="00FA53B8"/>
    <w:rsid w:val="00FD13DC"/>
    <w:rsid w:val="00FD5E86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  <w:style w:type="paragraph" w:styleId="ae">
    <w:name w:val="List Paragraph"/>
    <w:basedOn w:val="a"/>
    <w:uiPriority w:val="34"/>
    <w:qFormat/>
    <w:rsid w:val="00E4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F9201-C8E8-4106-A58A-63708F3A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2657</Words>
  <Characters>1515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УКБ-9</cp:lastModifiedBy>
  <cp:revision>36</cp:revision>
  <cp:lastPrinted>2026-05-27T08:17:00Z</cp:lastPrinted>
  <dcterms:created xsi:type="dcterms:W3CDTF">2025-09-11T06:40:00Z</dcterms:created>
  <dcterms:modified xsi:type="dcterms:W3CDTF">2026-07-01T11:18:00Z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f09b4399b88a6746186d54276447089a23c30d7e67e20dfcd75f40713161efef</vt:lpwstr>
  </property>
</Properties>
</file>